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5CAC1881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1A0C78">
        <w:rPr>
          <w:bCs/>
        </w:rPr>
        <w:t>№ 34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A4042" w:rsidRPr="00734693">
        <w:rPr>
          <w:bCs/>
        </w:rPr>
        <w:tab/>
      </w:r>
      <w:r w:rsidR="001A0C78">
        <w:rPr>
          <w:bCs/>
        </w:rPr>
        <w:t>18</w:t>
      </w:r>
      <w:r w:rsidR="00DA2815">
        <w:rPr>
          <w:bCs/>
        </w:rPr>
        <w:t>.07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ED8C93C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46D77" w:rsidRPr="00DA2815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6881BB66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1A0C78" w:rsidRPr="001A0C78">
        <w:rPr>
          <w:sz w:val="22"/>
          <w:szCs w:val="22"/>
        </w:rPr>
        <w:t>О Порядке изготовления и доставки избирательных бюллетеней для голосования на дополнительных выборах депутата Пермской городской Думы седьмого созыва по одномандатному избирательному округу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078EBCE2" w14:textId="685624AD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1A0C78" w:rsidRPr="001A0C78">
        <w:rPr>
          <w:sz w:val="22"/>
          <w:szCs w:val="22"/>
        </w:rPr>
        <w:t>О членах территориальной избирательной комиссии № 1 Свердловского района города Перми с правом решающего голоса для обеспечения контроля за изготовлением и доставкой избирательных бюллетеней для голосования на дополнительных выборах депутата Пермской городской Думы седьмого созыва по одномандатному избирательному округу</w:t>
      </w:r>
      <w:r w:rsidR="00544ACF" w:rsidRPr="00544ACF">
        <w:rPr>
          <w:sz w:val="22"/>
          <w:szCs w:val="22"/>
        </w:rPr>
        <w:t>.</w:t>
      </w:r>
    </w:p>
    <w:p w14:paraId="15FBAE1C" w14:textId="77777777" w:rsidR="00C97E5E" w:rsidRDefault="00C97E5E" w:rsidP="00AB452D">
      <w:pPr>
        <w:jc w:val="right"/>
        <w:rPr>
          <w:sz w:val="22"/>
          <w:szCs w:val="22"/>
        </w:rPr>
      </w:pPr>
    </w:p>
    <w:p w14:paraId="09F0D3FD" w14:textId="411D2405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6906E30C" w14:textId="1D4AEBEE" w:rsidR="001A0C78" w:rsidRPr="001A0C78" w:rsidRDefault="001A0C78" w:rsidP="001A0C78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A0C78">
        <w:rPr>
          <w:sz w:val="22"/>
          <w:szCs w:val="22"/>
        </w:rPr>
        <w:t>. О формах нагрудных знаков наблюдателей, присутствующих при голосовании и подсчете голосов избирателей в участковых избирательных комиссиях при проведении дополнительных выборов депутата Пермской городской Думы седьмого созыва.</w:t>
      </w:r>
    </w:p>
    <w:p w14:paraId="484121FE" w14:textId="77777777" w:rsidR="001A0C78" w:rsidRPr="001A0C78" w:rsidRDefault="001A0C78" w:rsidP="001A0C78">
      <w:pPr>
        <w:jc w:val="right"/>
        <w:rPr>
          <w:sz w:val="22"/>
          <w:szCs w:val="22"/>
        </w:rPr>
      </w:pPr>
      <w:r w:rsidRPr="001A0C78">
        <w:rPr>
          <w:sz w:val="22"/>
          <w:szCs w:val="22"/>
        </w:rPr>
        <w:t>Полуянов П.В., председатель комиссии</w:t>
      </w:r>
    </w:p>
    <w:p w14:paraId="05C1F6ED" w14:textId="77777777" w:rsidR="001A0C78" w:rsidRPr="001A0C78" w:rsidRDefault="001A0C78" w:rsidP="001A0C78">
      <w:pPr>
        <w:jc w:val="both"/>
        <w:rPr>
          <w:sz w:val="22"/>
          <w:szCs w:val="22"/>
        </w:rPr>
      </w:pPr>
    </w:p>
    <w:p w14:paraId="7D2A99EA" w14:textId="70A01EC3" w:rsidR="001A0C78" w:rsidRDefault="001A0C78" w:rsidP="001A0C78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A0C78">
        <w:rPr>
          <w:sz w:val="22"/>
          <w:szCs w:val="22"/>
        </w:rPr>
        <w:t xml:space="preserve">. О применении средств </w:t>
      </w:r>
      <w:proofErr w:type="spellStart"/>
      <w:r w:rsidRPr="001A0C78">
        <w:rPr>
          <w:sz w:val="22"/>
          <w:szCs w:val="22"/>
        </w:rPr>
        <w:t>видеорегистрации</w:t>
      </w:r>
      <w:proofErr w:type="spellEnd"/>
      <w:r w:rsidRPr="001A0C78">
        <w:rPr>
          <w:sz w:val="22"/>
          <w:szCs w:val="22"/>
        </w:rPr>
        <w:t xml:space="preserve"> (</w:t>
      </w:r>
      <w:proofErr w:type="spellStart"/>
      <w:r w:rsidRPr="001A0C78">
        <w:rPr>
          <w:sz w:val="22"/>
          <w:szCs w:val="22"/>
        </w:rPr>
        <w:t>видеофиксации</w:t>
      </w:r>
      <w:proofErr w:type="spellEnd"/>
      <w:r w:rsidRPr="001A0C78">
        <w:rPr>
          <w:sz w:val="22"/>
          <w:szCs w:val="22"/>
        </w:rPr>
        <w:t>) на дополнительных выборах депутата Пермской городской Думы седьмого созыва по одномандатному избирательному округу № 5.</w:t>
      </w:r>
    </w:p>
    <w:p w14:paraId="51AA0A9E" w14:textId="3C078BCC" w:rsidR="001A0C78" w:rsidRDefault="001A0C78" w:rsidP="001A0C78">
      <w:pPr>
        <w:jc w:val="right"/>
        <w:rPr>
          <w:sz w:val="22"/>
          <w:szCs w:val="22"/>
        </w:rPr>
      </w:pPr>
      <w:r w:rsidRPr="001A0C78">
        <w:rPr>
          <w:sz w:val="22"/>
          <w:szCs w:val="22"/>
        </w:rPr>
        <w:t>Полуянов П.В., председатель комиссии</w:t>
      </w:r>
    </w:p>
    <w:p w14:paraId="088AD84C" w14:textId="77777777" w:rsidR="001A0C78" w:rsidRDefault="001A0C78" w:rsidP="001A0C78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  <w:bookmarkStart w:id="3" w:name="_GoBack"/>
      <w:bookmarkEnd w:id="3"/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01D0C" w14:textId="77777777" w:rsidR="008172B5" w:rsidRDefault="008172B5">
      <w:r>
        <w:separator/>
      </w:r>
    </w:p>
  </w:endnote>
  <w:endnote w:type="continuationSeparator" w:id="0">
    <w:p w14:paraId="4ACF2AD3" w14:textId="77777777" w:rsidR="008172B5" w:rsidRDefault="0081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09FE0D5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580D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1ABA4" w14:textId="77777777" w:rsidR="008172B5" w:rsidRDefault="008172B5">
      <w:r>
        <w:separator/>
      </w:r>
    </w:p>
  </w:footnote>
  <w:footnote w:type="continuationSeparator" w:id="0">
    <w:p w14:paraId="5152AF4D" w14:textId="77777777" w:rsidR="008172B5" w:rsidRDefault="00817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41CFE"/>
    <w:rsid w:val="00544ACF"/>
    <w:rsid w:val="005473EE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70518A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C541B"/>
    <w:rsid w:val="009C7281"/>
    <w:rsid w:val="009E6573"/>
    <w:rsid w:val="00A02D3A"/>
    <w:rsid w:val="00A20DD2"/>
    <w:rsid w:val="00A21A07"/>
    <w:rsid w:val="00A44087"/>
    <w:rsid w:val="00A448C3"/>
    <w:rsid w:val="00A54829"/>
    <w:rsid w:val="00A84B30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65</cp:revision>
  <cp:lastPrinted>2023-07-11T04:11:00Z</cp:lastPrinted>
  <dcterms:created xsi:type="dcterms:W3CDTF">2018-07-12T06:32:00Z</dcterms:created>
  <dcterms:modified xsi:type="dcterms:W3CDTF">2023-07-18T04:21:00Z</dcterms:modified>
</cp:coreProperties>
</file>