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bookmarkStart w:id="0" w:name="_GoBack"/>
      <w:bookmarkEnd w:id="0"/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53C00BB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>№</w:t>
      </w:r>
      <w:r w:rsidR="000B7551">
        <w:rPr>
          <w:bCs/>
        </w:rPr>
        <w:t>10</w:t>
      </w:r>
      <w:r w:rsidR="00C0531E">
        <w:rPr>
          <w:bCs/>
        </w:rPr>
        <w:t>3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CE2166">
        <w:rPr>
          <w:bCs/>
        </w:rPr>
        <w:t>3</w:t>
      </w:r>
      <w:r w:rsidR="00F22513">
        <w:rPr>
          <w:bCs/>
        </w:rPr>
        <w:t>.</w:t>
      </w:r>
      <w:r w:rsidR="00856ECF">
        <w:rPr>
          <w:bCs/>
        </w:rPr>
        <w:t>0</w:t>
      </w:r>
      <w:r w:rsidR="00C0531E">
        <w:rPr>
          <w:bCs/>
        </w:rPr>
        <w:t>6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56ECF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5B19D6F8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DE4163">
        <w:rPr>
          <w:sz w:val="22"/>
          <w:szCs w:val="22"/>
        </w:rPr>
        <w:t>3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каб.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21283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8E6697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01730017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C0531E">
        <w:rPr>
          <w:sz w:val="22"/>
          <w:szCs w:val="22"/>
        </w:rPr>
        <w:t>июнь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r>
        <w:rPr>
          <w:sz w:val="22"/>
          <w:szCs w:val="22"/>
        </w:rPr>
        <w:t>Верхоланцева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3E0EF4BA" w14:textId="4E694514" w:rsidR="00856ECF" w:rsidRDefault="00D75445" w:rsidP="00856ECF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C0531E">
        <w:rPr>
          <w:sz w:val="22"/>
          <w:szCs w:val="22"/>
        </w:rPr>
        <w:t>июль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5927FEAE" w14:textId="6B17A6CC" w:rsidR="00E83A88" w:rsidRDefault="00856ECF" w:rsidP="00856ECF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730515">
        <w:rPr>
          <w:sz w:val="22"/>
          <w:szCs w:val="22"/>
        </w:rPr>
        <w:t>ерхоланцева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7E018A3" w14:textId="77777777" w:rsidR="00F03A3E" w:rsidRDefault="00F03A3E" w:rsidP="00F03A3E">
      <w:pPr>
        <w:jc w:val="both"/>
        <w:rPr>
          <w:sz w:val="22"/>
          <w:szCs w:val="22"/>
        </w:rPr>
      </w:pPr>
    </w:p>
    <w:p w14:paraId="525A6B72" w14:textId="2C0FB5F1" w:rsidR="00F03A3E" w:rsidRDefault="00F03A3E" w:rsidP="00C053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О </w:t>
      </w:r>
      <w:r w:rsidR="00E37A01">
        <w:rPr>
          <w:sz w:val="22"/>
          <w:szCs w:val="22"/>
        </w:rPr>
        <w:t>досрочном прекращении полномочий члена участковой избирательной комиссии № 3467</w:t>
      </w:r>
      <w:r>
        <w:rPr>
          <w:sz w:val="22"/>
          <w:szCs w:val="22"/>
        </w:rPr>
        <w:t>.</w:t>
      </w:r>
    </w:p>
    <w:p w14:paraId="71D8D79E" w14:textId="77777777" w:rsidR="00F03A3E" w:rsidRDefault="00F03A3E" w:rsidP="00F03A3E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Верхоланцева Л.Н., председатель комиссии</w:t>
      </w:r>
    </w:p>
    <w:p w14:paraId="26D4B51F" w14:textId="77777777" w:rsidR="00F03A3E" w:rsidRDefault="00F03A3E" w:rsidP="00F03A3E">
      <w:pPr>
        <w:jc w:val="right"/>
        <w:rPr>
          <w:sz w:val="22"/>
          <w:szCs w:val="22"/>
        </w:rPr>
      </w:pPr>
    </w:p>
    <w:p w14:paraId="49352F51" w14:textId="77777777" w:rsidR="00F03A3E" w:rsidRDefault="00F03A3E" w:rsidP="00F03A3E">
      <w:pPr>
        <w:jc w:val="right"/>
        <w:rPr>
          <w:sz w:val="22"/>
          <w:szCs w:val="22"/>
        </w:rPr>
      </w:pPr>
    </w:p>
    <w:p w14:paraId="449CA357" w14:textId="77777777" w:rsidR="00E37A01" w:rsidRDefault="00C0531E" w:rsidP="00E37A01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F03A3E">
        <w:rPr>
          <w:sz w:val="22"/>
          <w:szCs w:val="22"/>
        </w:rPr>
        <w:t xml:space="preserve">. </w:t>
      </w:r>
      <w:r w:rsidR="00E37A01">
        <w:rPr>
          <w:sz w:val="22"/>
          <w:szCs w:val="22"/>
        </w:rPr>
        <w:t>О назначении членов участковых избирательных комисссий  избирательных участков с правом решающего голоса</w:t>
      </w:r>
      <w:r w:rsidR="00E37A01">
        <w:rPr>
          <w:sz w:val="22"/>
          <w:szCs w:val="22"/>
        </w:rPr>
        <w:tab/>
      </w:r>
    </w:p>
    <w:p w14:paraId="78C06BC7" w14:textId="27F2BC4F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Верхоланцева Л.Н.</w:t>
      </w:r>
      <w:r w:rsidR="00CE2166">
        <w:rPr>
          <w:sz w:val="22"/>
          <w:szCs w:val="22"/>
        </w:rPr>
        <w:t>,председатель комиссии</w:t>
      </w:r>
    </w:p>
    <w:p w14:paraId="08F39EB1" w14:textId="77777777" w:rsidR="00F03A3E" w:rsidRDefault="00F03A3E" w:rsidP="00F03A3E">
      <w:pPr>
        <w:rPr>
          <w:sz w:val="22"/>
          <w:szCs w:val="22"/>
        </w:rPr>
      </w:pPr>
    </w:p>
    <w:p w14:paraId="4317F6D2" w14:textId="77777777" w:rsidR="00E37A01" w:rsidRDefault="00C0531E" w:rsidP="00F03A3E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F03A3E">
        <w:rPr>
          <w:sz w:val="22"/>
          <w:szCs w:val="22"/>
        </w:rPr>
        <w:t xml:space="preserve">. </w:t>
      </w:r>
      <w:r w:rsidR="00E37A01">
        <w:rPr>
          <w:sz w:val="22"/>
          <w:szCs w:val="22"/>
        </w:rPr>
        <w:t>О предложении кандидатур для исключения из резерва составов участковых избирательных комиссий.</w:t>
      </w:r>
    </w:p>
    <w:p w14:paraId="191514A0" w14:textId="62548000" w:rsidR="00E37A01" w:rsidRDefault="00CE2166" w:rsidP="00CE2166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5EBF76FC" w14:textId="77777777" w:rsidR="00CE2166" w:rsidRDefault="00CE2166" w:rsidP="00F03A3E">
      <w:pPr>
        <w:rPr>
          <w:sz w:val="22"/>
          <w:szCs w:val="22"/>
        </w:rPr>
      </w:pPr>
    </w:p>
    <w:p w14:paraId="107FF5A2" w14:textId="77777777" w:rsidR="00E37A01" w:rsidRDefault="00E37A01" w:rsidP="00F03A3E">
      <w:pPr>
        <w:rPr>
          <w:sz w:val="22"/>
          <w:szCs w:val="22"/>
        </w:rPr>
      </w:pPr>
      <w:r>
        <w:rPr>
          <w:sz w:val="22"/>
          <w:szCs w:val="22"/>
        </w:rPr>
        <w:t>6.О внесении изменений в персональные данные членов участковых избирательных комиссий</w:t>
      </w:r>
    </w:p>
    <w:p w14:paraId="1A18D6B1" w14:textId="77777777" w:rsidR="00CE2166" w:rsidRDefault="00CE2166" w:rsidP="00CE2166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18BC415F" w14:textId="038A0E3A" w:rsidR="00E37A01" w:rsidRDefault="00E37A01" w:rsidP="00F03A3E">
      <w:pPr>
        <w:rPr>
          <w:sz w:val="22"/>
          <w:szCs w:val="22"/>
        </w:rPr>
      </w:pPr>
    </w:p>
    <w:p w14:paraId="62507320" w14:textId="77777777" w:rsidR="00CE2166" w:rsidRDefault="00CE2166" w:rsidP="00F03A3E">
      <w:pPr>
        <w:rPr>
          <w:sz w:val="22"/>
          <w:szCs w:val="22"/>
        </w:rPr>
      </w:pPr>
    </w:p>
    <w:p w14:paraId="7BFEF238" w14:textId="77777777" w:rsidR="00D16B95" w:rsidRDefault="00E37A01" w:rsidP="00F03A3E">
      <w:pPr>
        <w:rPr>
          <w:sz w:val="22"/>
          <w:szCs w:val="22"/>
        </w:rPr>
      </w:pPr>
      <w:r>
        <w:rPr>
          <w:sz w:val="22"/>
          <w:szCs w:val="22"/>
        </w:rPr>
        <w:t>7.О порядке проведения случайной выборки (жребия)</w:t>
      </w:r>
      <w:r w:rsidR="00D16B95">
        <w:rPr>
          <w:sz w:val="22"/>
          <w:szCs w:val="22"/>
        </w:rPr>
        <w:t xml:space="preserve"> подписей избирателей, содержащихся в подписных листах.</w:t>
      </w:r>
    </w:p>
    <w:p w14:paraId="3813863C" w14:textId="77777777" w:rsidR="00CE2166" w:rsidRDefault="00CE2166" w:rsidP="00CE2166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2284DC68" w14:textId="701E2252" w:rsidR="00D16B95" w:rsidRDefault="00D16B95" w:rsidP="00F03A3E">
      <w:pPr>
        <w:rPr>
          <w:sz w:val="22"/>
          <w:szCs w:val="22"/>
        </w:rPr>
      </w:pPr>
    </w:p>
    <w:p w14:paraId="4F17A544" w14:textId="77777777" w:rsidR="00CE2166" w:rsidRDefault="00CE2166" w:rsidP="00F03A3E">
      <w:pPr>
        <w:rPr>
          <w:sz w:val="22"/>
          <w:szCs w:val="22"/>
        </w:rPr>
      </w:pPr>
    </w:p>
    <w:p w14:paraId="60AEEE81" w14:textId="75AD37A2" w:rsidR="00FB790C" w:rsidRDefault="00D16B95" w:rsidP="00F03A3E">
      <w:pPr>
        <w:rPr>
          <w:sz w:val="22"/>
          <w:szCs w:val="22"/>
        </w:rPr>
      </w:pPr>
      <w:r>
        <w:rPr>
          <w:sz w:val="22"/>
          <w:szCs w:val="22"/>
        </w:rPr>
        <w:t>8.</w:t>
      </w:r>
      <w:r w:rsidR="00FB790C">
        <w:rPr>
          <w:sz w:val="22"/>
          <w:szCs w:val="22"/>
        </w:rPr>
        <w:t xml:space="preserve"> О рабочей группе по приему и проверке избирательных документов, представляемых кандидатами в территориальную избирательную комиссию № 1, осуществляющую полномочия окружной избирательной комиссии № 10 при проведении выборов депутатов Законодательного собрания пятого созыва</w:t>
      </w:r>
    </w:p>
    <w:p w14:paraId="55A70D0C" w14:textId="77777777" w:rsidR="00CE2166" w:rsidRDefault="00CE2166" w:rsidP="00CE2166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390BCFE8" w14:textId="77777777" w:rsidR="00FB790C" w:rsidRDefault="00FB790C" w:rsidP="00F03A3E">
      <w:pPr>
        <w:rPr>
          <w:sz w:val="22"/>
          <w:szCs w:val="22"/>
        </w:rPr>
      </w:pPr>
    </w:p>
    <w:p w14:paraId="25BE3A88" w14:textId="77777777" w:rsidR="00FB790C" w:rsidRDefault="00FB790C" w:rsidP="00F03A3E">
      <w:pPr>
        <w:rPr>
          <w:sz w:val="22"/>
          <w:szCs w:val="22"/>
        </w:rPr>
      </w:pPr>
    </w:p>
    <w:p w14:paraId="5D2EA046" w14:textId="422A06FC" w:rsidR="00C943F2" w:rsidRDefault="00FB790C" w:rsidP="00C943F2">
      <w:pPr>
        <w:rPr>
          <w:sz w:val="22"/>
          <w:szCs w:val="22"/>
        </w:rPr>
      </w:pPr>
      <w:r>
        <w:rPr>
          <w:sz w:val="22"/>
          <w:szCs w:val="22"/>
        </w:rPr>
        <w:t>9.</w:t>
      </w:r>
      <w:r w:rsidR="00C943F2" w:rsidRPr="00C943F2">
        <w:rPr>
          <w:sz w:val="22"/>
          <w:szCs w:val="22"/>
        </w:rPr>
        <w:t xml:space="preserve"> </w:t>
      </w:r>
      <w:r w:rsidR="00C943F2">
        <w:rPr>
          <w:sz w:val="22"/>
          <w:szCs w:val="22"/>
        </w:rPr>
        <w:t>О рабочей группе по приему и проверке избирательных документов, представляемых кандидатами в территориальную избирательную комиссию № 1, осуществляющую полномочия окружной избирательной комиссии № 18, 21, 22 при проведении выборов  Пермской городской Думы восьмого  созыва.</w:t>
      </w:r>
    </w:p>
    <w:p w14:paraId="51C52DD5" w14:textId="77777777" w:rsidR="00CE2166" w:rsidRDefault="00CE2166" w:rsidP="00CE2166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615ACD7B" w14:textId="5729C769" w:rsidR="00C943F2" w:rsidRDefault="00C943F2" w:rsidP="00C943F2">
      <w:pPr>
        <w:rPr>
          <w:sz w:val="22"/>
          <w:szCs w:val="22"/>
        </w:rPr>
      </w:pPr>
    </w:p>
    <w:p w14:paraId="78D3F224" w14:textId="77777777" w:rsidR="00CE2166" w:rsidRDefault="00CE2166" w:rsidP="00C943F2">
      <w:pPr>
        <w:rPr>
          <w:sz w:val="22"/>
          <w:szCs w:val="22"/>
        </w:rPr>
      </w:pPr>
    </w:p>
    <w:p w14:paraId="184FBE4F" w14:textId="77777777" w:rsidR="00CE2166" w:rsidRDefault="00C943F2" w:rsidP="00C943F2">
      <w:pPr>
        <w:rPr>
          <w:sz w:val="22"/>
          <w:szCs w:val="22"/>
        </w:rPr>
      </w:pPr>
      <w:r>
        <w:rPr>
          <w:sz w:val="22"/>
          <w:szCs w:val="22"/>
        </w:rPr>
        <w:t>10 О контрольно-ревезионной службе при территориальной избирательной комиссии № 1 Свердловского района города Перми</w:t>
      </w:r>
    </w:p>
    <w:p w14:paraId="1F953C2B" w14:textId="77777777" w:rsidR="00CE2166" w:rsidRDefault="00CE2166" w:rsidP="00CE2166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3B320EC5" w14:textId="77777777" w:rsidR="00CE2166" w:rsidRDefault="00CE2166" w:rsidP="00CE2166">
      <w:pPr>
        <w:rPr>
          <w:sz w:val="22"/>
          <w:szCs w:val="22"/>
        </w:rPr>
      </w:pPr>
    </w:p>
    <w:p w14:paraId="540A2D31" w14:textId="01A4B89F" w:rsidR="00CE2166" w:rsidRDefault="00CE2166" w:rsidP="00C943F2">
      <w:pPr>
        <w:rPr>
          <w:sz w:val="22"/>
          <w:szCs w:val="22"/>
        </w:rPr>
      </w:pPr>
    </w:p>
    <w:p w14:paraId="274B610A" w14:textId="77777777" w:rsidR="00CE2166" w:rsidRDefault="00CE2166" w:rsidP="00C943F2">
      <w:pPr>
        <w:rPr>
          <w:sz w:val="22"/>
          <w:szCs w:val="22"/>
        </w:rPr>
      </w:pPr>
    </w:p>
    <w:p w14:paraId="26665297" w14:textId="77777777" w:rsidR="00CE2166" w:rsidRDefault="00CE2166" w:rsidP="00C943F2">
      <w:pPr>
        <w:rPr>
          <w:sz w:val="22"/>
          <w:szCs w:val="22"/>
        </w:rPr>
      </w:pPr>
      <w:r>
        <w:rPr>
          <w:sz w:val="22"/>
          <w:szCs w:val="22"/>
        </w:rPr>
        <w:lastRenderedPageBreak/>
        <w:t>11. О назначении членов ТИК №1 полномочиями по выдаче разрешения на открытие кандидатами специального избирательного счета.</w:t>
      </w:r>
    </w:p>
    <w:p w14:paraId="7DDE90CC" w14:textId="53FE27C4" w:rsidR="00CE2166" w:rsidRDefault="00CE2166" w:rsidP="00A71A9D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29E36A81" w14:textId="77777777" w:rsidR="00CE2166" w:rsidRDefault="00CE2166" w:rsidP="00C943F2">
      <w:pPr>
        <w:rPr>
          <w:sz w:val="22"/>
          <w:szCs w:val="22"/>
        </w:rPr>
      </w:pPr>
    </w:p>
    <w:p w14:paraId="11584086" w14:textId="77777777" w:rsidR="00CE2166" w:rsidRDefault="00CE2166" w:rsidP="00C943F2">
      <w:pPr>
        <w:rPr>
          <w:sz w:val="22"/>
          <w:szCs w:val="22"/>
        </w:rPr>
      </w:pPr>
      <w:r>
        <w:rPr>
          <w:sz w:val="22"/>
          <w:szCs w:val="22"/>
        </w:rPr>
        <w:t>12. О рабочей группе по контролю за использованием государственной автоматизированной системы РФ «Выборы».</w:t>
      </w:r>
    </w:p>
    <w:p w14:paraId="27F86B86" w14:textId="681AE234" w:rsidR="00CE2166" w:rsidRDefault="00CE2166" w:rsidP="00A71A9D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4E1A7DA2" w14:textId="77777777" w:rsidR="00CE2166" w:rsidRDefault="00CE2166" w:rsidP="00C943F2">
      <w:pPr>
        <w:rPr>
          <w:sz w:val="22"/>
          <w:szCs w:val="22"/>
        </w:rPr>
      </w:pPr>
    </w:p>
    <w:p w14:paraId="5E75AE7E" w14:textId="568C74D6" w:rsidR="00C943F2" w:rsidRDefault="00CE2166" w:rsidP="00C943F2">
      <w:pPr>
        <w:rPr>
          <w:sz w:val="22"/>
          <w:szCs w:val="22"/>
        </w:rPr>
      </w:pPr>
      <w:r>
        <w:rPr>
          <w:sz w:val="22"/>
          <w:szCs w:val="22"/>
        </w:rPr>
        <w:t>13. О рабочей группе ТИК № 1 по предварительному рассмотрению жалоб и заявлений.</w:t>
      </w:r>
      <w:r w:rsidR="00F40CFA">
        <w:rPr>
          <w:sz w:val="22"/>
          <w:szCs w:val="22"/>
        </w:rPr>
        <w:t xml:space="preserve"> </w:t>
      </w:r>
    </w:p>
    <w:p w14:paraId="795982C8" w14:textId="77777777" w:rsidR="00A71A9D" w:rsidRDefault="00A71A9D" w:rsidP="00A71A9D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79FB3B3F" w14:textId="77777777" w:rsidR="00A71A9D" w:rsidRDefault="00A71A9D" w:rsidP="00A71A9D">
      <w:pPr>
        <w:rPr>
          <w:sz w:val="22"/>
          <w:szCs w:val="22"/>
        </w:rPr>
      </w:pPr>
    </w:p>
    <w:p w14:paraId="5F8608F6" w14:textId="3734276D" w:rsidR="00CE2166" w:rsidRDefault="00CE2166" w:rsidP="00C943F2">
      <w:pPr>
        <w:rPr>
          <w:sz w:val="22"/>
          <w:szCs w:val="22"/>
        </w:rPr>
      </w:pPr>
      <w:r>
        <w:rPr>
          <w:sz w:val="22"/>
          <w:szCs w:val="22"/>
        </w:rPr>
        <w:t>14. О наделении членов ТИК №1 полномочиями по составлению протоколов об административных правонарушениях.</w:t>
      </w:r>
    </w:p>
    <w:p w14:paraId="66D948FA" w14:textId="76695C24" w:rsidR="00DA7208" w:rsidRDefault="00DA7208" w:rsidP="00DA7208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Верхоланцева Л.Н., председатель комиссии</w:t>
      </w:r>
    </w:p>
    <w:p w14:paraId="14937675" w14:textId="77777777" w:rsidR="00DA7208" w:rsidRDefault="00DA7208" w:rsidP="00C943F2">
      <w:pPr>
        <w:rPr>
          <w:sz w:val="22"/>
          <w:szCs w:val="22"/>
        </w:rPr>
      </w:pPr>
    </w:p>
    <w:p w14:paraId="2DD9F9A9" w14:textId="63A85290" w:rsidR="00DA7208" w:rsidRDefault="00DA7208" w:rsidP="00C943F2">
      <w:pPr>
        <w:rPr>
          <w:sz w:val="22"/>
          <w:szCs w:val="22"/>
        </w:rPr>
      </w:pPr>
      <w:r>
        <w:rPr>
          <w:sz w:val="22"/>
          <w:szCs w:val="22"/>
        </w:rPr>
        <w:t>15.О назначении членов комиссии, ответственных за контроль соблюдения участниками избирательного процесса правил предвыборной агитации</w:t>
      </w:r>
    </w:p>
    <w:p w14:paraId="10ECDA09" w14:textId="72D7A36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975482F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Верхоланцева Л.Н., председатель комиссии</w:t>
      </w:r>
    </w:p>
    <w:p w14:paraId="535F26C3" w14:textId="77777777" w:rsidR="00F03A3E" w:rsidRDefault="00F03A3E" w:rsidP="00F03A3E">
      <w:pPr>
        <w:rPr>
          <w:sz w:val="22"/>
          <w:szCs w:val="22"/>
        </w:rPr>
      </w:pPr>
    </w:p>
    <w:p w14:paraId="08A27D35" w14:textId="1C26BED2" w:rsidR="003011AF" w:rsidRDefault="003011AF" w:rsidP="008D453B">
      <w:pPr>
        <w:jc w:val="right"/>
        <w:rPr>
          <w:sz w:val="22"/>
          <w:szCs w:val="22"/>
        </w:rPr>
      </w:pPr>
    </w:p>
    <w:p w14:paraId="157335D0" w14:textId="7B2E261C" w:rsidR="00E37A01" w:rsidRDefault="00E37A01" w:rsidP="008D453B">
      <w:pPr>
        <w:jc w:val="right"/>
        <w:rPr>
          <w:sz w:val="22"/>
          <w:szCs w:val="22"/>
        </w:rPr>
      </w:pPr>
    </w:p>
    <w:p w14:paraId="3478F3A3" w14:textId="0E36742A" w:rsidR="00E37A01" w:rsidRDefault="00E37A01" w:rsidP="008D453B">
      <w:pPr>
        <w:jc w:val="right"/>
        <w:rPr>
          <w:sz w:val="22"/>
          <w:szCs w:val="22"/>
        </w:rPr>
      </w:pPr>
    </w:p>
    <w:p w14:paraId="5A131E63" w14:textId="1DACDD4A" w:rsidR="00E37A01" w:rsidRDefault="00E37A01" w:rsidP="008D453B">
      <w:pPr>
        <w:jc w:val="right"/>
        <w:rPr>
          <w:sz w:val="22"/>
          <w:szCs w:val="22"/>
        </w:rPr>
      </w:pPr>
    </w:p>
    <w:p w14:paraId="0BB22C8A" w14:textId="32181E1E" w:rsidR="00E37A01" w:rsidRDefault="00E37A01" w:rsidP="008D453B">
      <w:pPr>
        <w:jc w:val="right"/>
        <w:rPr>
          <w:sz w:val="22"/>
          <w:szCs w:val="22"/>
        </w:rPr>
      </w:pPr>
    </w:p>
    <w:p w14:paraId="6248445B" w14:textId="56514F24" w:rsidR="00E37A01" w:rsidRDefault="00E37A01" w:rsidP="008D453B">
      <w:pPr>
        <w:jc w:val="right"/>
        <w:rPr>
          <w:sz w:val="22"/>
          <w:szCs w:val="22"/>
        </w:rPr>
      </w:pPr>
    </w:p>
    <w:p w14:paraId="08560421" w14:textId="77777777" w:rsidR="00E37A01" w:rsidRDefault="00E37A01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58CB1" w14:textId="77777777" w:rsidR="00132DBD" w:rsidRDefault="00132DBD">
      <w:r>
        <w:separator/>
      </w:r>
    </w:p>
  </w:endnote>
  <w:endnote w:type="continuationSeparator" w:id="0">
    <w:p w14:paraId="11C56C96" w14:textId="77777777" w:rsidR="00132DBD" w:rsidRDefault="0013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3A71F62C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3258">
      <w:rPr>
        <w:rStyle w:val="a5"/>
        <w:noProof/>
      </w:rPr>
      <w:t>2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90BBA" w14:textId="77777777" w:rsidR="00132DBD" w:rsidRDefault="00132DBD">
      <w:r>
        <w:separator/>
      </w:r>
    </w:p>
  </w:footnote>
  <w:footnote w:type="continuationSeparator" w:id="0">
    <w:p w14:paraId="1CE147D1" w14:textId="77777777" w:rsidR="00132DBD" w:rsidRDefault="00132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B7551"/>
    <w:rsid w:val="000C1ADC"/>
    <w:rsid w:val="000C2CC2"/>
    <w:rsid w:val="000D6037"/>
    <w:rsid w:val="000E1B27"/>
    <w:rsid w:val="000E7645"/>
    <w:rsid w:val="000F0FE3"/>
    <w:rsid w:val="00100A28"/>
    <w:rsid w:val="001014D0"/>
    <w:rsid w:val="00104BFB"/>
    <w:rsid w:val="001155F1"/>
    <w:rsid w:val="00115A17"/>
    <w:rsid w:val="00124169"/>
    <w:rsid w:val="00132DBD"/>
    <w:rsid w:val="00136064"/>
    <w:rsid w:val="0014099D"/>
    <w:rsid w:val="001413F3"/>
    <w:rsid w:val="001437EB"/>
    <w:rsid w:val="00150893"/>
    <w:rsid w:val="00155BD7"/>
    <w:rsid w:val="00157C04"/>
    <w:rsid w:val="0016315D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38D5"/>
    <w:rsid w:val="0045408E"/>
    <w:rsid w:val="00454314"/>
    <w:rsid w:val="00455AA7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5D5C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337C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47EC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6ECF"/>
    <w:rsid w:val="00860396"/>
    <w:rsid w:val="008608B7"/>
    <w:rsid w:val="00866449"/>
    <w:rsid w:val="00875272"/>
    <w:rsid w:val="00875F6F"/>
    <w:rsid w:val="00876B93"/>
    <w:rsid w:val="0087707A"/>
    <w:rsid w:val="008979E8"/>
    <w:rsid w:val="00897ADD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16F66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2323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9E70C4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1A9D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0AB6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85851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0014B"/>
    <w:rsid w:val="00C0531E"/>
    <w:rsid w:val="00C13385"/>
    <w:rsid w:val="00C23258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43F2"/>
    <w:rsid w:val="00C97DAC"/>
    <w:rsid w:val="00C97E5E"/>
    <w:rsid w:val="00CA4042"/>
    <w:rsid w:val="00CA5D94"/>
    <w:rsid w:val="00CB5C36"/>
    <w:rsid w:val="00CC376E"/>
    <w:rsid w:val="00CC7527"/>
    <w:rsid w:val="00CD2B82"/>
    <w:rsid w:val="00CE2166"/>
    <w:rsid w:val="00D06E1C"/>
    <w:rsid w:val="00D14A60"/>
    <w:rsid w:val="00D16B95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A7208"/>
    <w:rsid w:val="00DC17B6"/>
    <w:rsid w:val="00DC2739"/>
    <w:rsid w:val="00DD3743"/>
    <w:rsid w:val="00DE32A1"/>
    <w:rsid w:val="00DE4163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37A01"/>
    <w:rsid w:val="00E40E9E"/>
    <w:rsid w:val="00E47D11"/>
    <w:rsid w:val="00E5398F"/>
    <w:rsid w:val="00E549AF"/>
    <w:rsid w:val="00E63BB3"/>
    <w:rsid w:val="00E674A6"/>
    <w:rsid w:val="00E7147F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3A3E"/>
    <w:rsid w:val="00F05C96"/>
    <w:rsid w:val="00F07DA6"/>
    <w:rsid w:val="00F1585D"/>
    <w:rsid w:val="00F15AE0"/>
    <w:rsid w:val="00F1629E"/>
    <w:rsid w:val="00F174A1"/>
    <w:rsid w:val="00F22513"/>
    <w:rsid w:val="00F23E40"/>
    <w:rsid w:val="00F27A74"/>
    <w:rsid w:val="00F354C2"/>
    <w:rsid w:val="00F40CFA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B790C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2026-06-23T06:47:00Z</dcterms:created>
  <dcterms:modified xsi:type="dcterms:W3CDTF">2026-06-23T06:47:00Z</dcterms:modified>
</cp:coreProperties>
</file>